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97" w:rsidRPr="0031339C" w:rsidRDefault="004B2E06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39C">
        <w:rPr>
          <w:rFonts w:ascii="Times New Roman" w:hAnsi="Times New Roman" w:cs="Times New Roman"/>
          <w:sz w:val="28"/>
          <w:szCs w:val="28"/>
        </w:rPr>
        <w:t>Zápisnica</w:t>
      </w:r>
    </w:p>
    <w:p w:rsidR="004B2E06" w:rsidRPr="0031339C" w:rsidRDefault="004B2E06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39C">
        <w:rPr>
          <w:rFonts w:ascii="Times New Roman" w:hAnsi="Times New Roman" w:cs="Times New Roman"/>
          <w:sz w:val="28"/>
          <w:szCs w:val="28"/>
        </w:rPr>
        <w:t>z ustanovujúceho zasadnutia obecného zastupiteľstva obce Kyselica</w:t>
      </w:r>
    </w:p>
    <w:p w:rsidR="004B2E06" w:rsidRPr="0031339C" w:rsidRDefault="004B2E06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39C">
        <w:rPr>
          <w:rFonts w:ascii="Times New Roman" w:hAnsi="Times New Roman" w:cs="Times New Roman"/>
          <w:sz w:val="28"/>
          <w:szCs w:val="28"/>
        </w:rPr>
        <w:t>zo dňa 05.12.2018</w:t>
      </w:r>
    </w:p>
    <w:p w:rsidR="004B2E06" w:rsidRDefault="004B2E06" w:rsidP="004B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Ustanovujúce zasadnutie Obecného zastupiteľstva Kyselica sa konalo o 17.00 hod. v miestnosti kultúrneho domu Kyselica. Prítomní boli: starostka obce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poslanci: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Jurányiová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Nagy, Viera Vargová,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JUDr.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Hideghéti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novozvolení poslanci: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Aníta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Paško,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Cimra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hlavný kontrolór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obyvatelia obce: Ing.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Ferjanec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Hidegétiová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Harinoková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Vojtech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Csenkey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privítala prítomných. Za zapisovateľku zápisnice určila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za overovateľov zápisnice. Ladislava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Ing. Michala Paška.</w:t>
      </w: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zahájila zasadnutie a oboznámila prítomných s programom zasadnutia:</w:t>
      </w:r>
    </w:p>
    <w:p w:rsidR="004B2E06" w:rsidRDefault="004B2E06" w:rsidP="00ED53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zasadnutia OZ</w:t>
      </w:r>
    </w:p>
    <w:p w:rsidR="004B2E06" w:rsidRDefault="004B2E06" w:rsidP="00ED53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výsledkov voľby starostu a volieb do obecného zastupiteľstva</w:t>
      </w:r>
    </w:p>
    <w:p w:rsidR="004B2E06" w:rsidRDefault="004B2E06" w:rsidP="00ED53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poverenie poslanca, ktorý bude zvolávať a viesť zasadnutia OZ v prípadoch podľa § 12 ods. 2 prvá veta, ods. 3 tretia veta, ods. 5 piata veta a ods. 6 tretia veta zákona SNR č. 369/1990 Zb. o obecnom zriadení v znení neskorších predpisov.</w:t>
      </w:r>
    </w:p>
    <w:p w:rsidR="004B2E06" w:rsidRDefault="004B2E06" w:rsidP="00ED53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určenie mesačného platu starostu obce, mesačného platu zástupcovi starostky</w:t>
      </w:r>
      <w:r w:rsidR="00ED53B9">
        <w:rPr>
          <w:rFonts w:ascii="Times New Roman" w:hAnsi="Times New Roman" w:cs="Times New Roman"/>
          <w:sz w:val="24"/>
          <w:szCs w:val="24"/>
        </w:rPr>
        <w:t>, a platu poslancov</w:t>
      </w:r>
    </w:p>
    <w:p w:rsidR="00ED53B9" w:rsidRDefault="00ED53B9" w:rsidP="00ED53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zasadnutia OZ bol odsúhlasený počtom hlasov: za: 5, proti: 0, zdržal sa: 0.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Predsedkyňa miestnej volebnej komisie, pani Viera Vargová, oboznámila výsledky volieb prítomným.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Kyselici berie na vedomie výsledky voľby starostu a volieb do obecného zastupiteľstva, ďalej vystúpenie novozvolenej starostky.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Novozvolená starostka obce,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zložila zákonom predpísaný sľub starostu obce. Zvolení poslanci OZ zložili zákonom predpísaný sľub OZ: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Cimra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JUDr.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Hideghéti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Paško a 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SNR č. 369/1990 Zb. o obecnom zriadení starostka obce,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prekladala návrh na zvolenie zástupcu starostky obce pani poslankyňu,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Kudličkovú</w:t>
      </w:r>
      <w:proofErr w:type="spellEnd"/>
      <w:r>
        <w:rPr>
          <w:rFonts w:ascii="Times New Roman" w:hAnsi="Times New Roman" w:cs="Times New Roman"/>
          <w:sz w:val="24"/>
          <w:szCs w:val="24"/>
        </w:rPr>
        <w:t>, a poverovala za osobu, ktorá bude oprávnená zvolávať a viesť zasadnutie OZ. Z prítomných nikto nemal iný návrh.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Poverenie poslankyňu,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Kudličkovú</w:t>
      </w:r>
      <w:proofErr w:type="spellEnd"/>
      <w:r>
        <w:rPr>
          <w:rFonts w:ascii="Times New Roman" w:hAnsi="Times New Roman" w:cs="Times New Roman"/>
          <w:sz w:val="24"/>
          <w:szCs w:val="24"/>
        </w:rPr>
        <w:t>, za zástupkyňu starostky bolo odhlasované poslancami nasledovne: za: 5, proti: 0, zdržal sa: 0.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4. bode sa prerokovalo plat starostky obce, plat poslancov a zástupkyne. Pán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predviedol plat starostky. Plat starostky obce sa určuje podľa priemerného platu v národnom hospodárstve, ktorý je vynásobený s koeficientom. Hodnota koeficientu </w:t>
      </w:r>
      <w:r w:rsidR="0031339C">
        <w:rPr>
          <w:rFonts w:ascii="Times New Roman" w:hAnsi="Times New Roman" w:cs="Times New Roman"/>
          <w:sz w:val="24"/>
          <w:szCs w:val="24"/>
        </w:rPr>
        <w:t>závisí</w:t>
      </w:r>
      <w:r>
        <w:rPr>
          <w:rFonts w:ascii="Times New Roman" w:hAnsi="Times New Roman" w:cs="Times New Roman"/>
          <w:sz w:val="24"/>
          <w:szCs w:val="24"/>
        </w:rPr>
        <w:t xml:space="preserve"> od počtu obyvateľov obce</w:t>
      </w:r>
      <w:r w:rsidR="00276989">
        <w:rPr>
          <w:rFonts w:ascii="Times New Roman" w:hAnsi="Times New Roman" w:cs="Times New Roman"/>
          <w:sz w:val="24"/>
          <w:szCs w:val="24"/>
        </w:rPr>
        <w:t>. V prípade obce Kyselica, ktorú zaraďujeme do kategórie: do 500 obyvateľov, tento koeficient má hodnotu 1,65. Starostka obce Kyselica je zamestnaná na tretinový úväzok, tým pádom jej plat predstavuje tiež úväzkový plat.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berie na vedomie plat starostky obce.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Starostka obce navrhla, aby odmena pre poslancov ostala vo výške 160,- Eur ročne. 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 schvaľuje odmenu pre poslancov vo výške 160,- Eur ročne a hlasovali nasledovne: za: 5, proti: 0, zdržal sa: 0.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navrhla, aby odmena pre zástupkyňu starostky tiež ostala vo výške 480,- Eur ročne.</w:t>
      </w: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 schvaľuje odmenu pre zástupkyňu starostky vo výške 480,- Eur ročne a hlasovali nasledovne: za: 5, proti: 0, zdržal sa: 0.</w:t>
      </w: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sa pýtala, či nemá niekto nijaké otázky. Obyvateľka obce,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Hideghétiová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pýtala ohľadom zrieknutia odmeny poslancov, či je potrebné odviesť odvody z tejto sumy a po odvádzaní v obecnej pokladni ostane len čistá odmena? Na otázku odpovedal pán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</w:t>
      </w:r>
      <w:proofErr w:type="spellEnd"/>
      <w:r>
        <w:rPr>
          <w:rFonts w:ascii="Times New Roman" w:hAnsi="Times New Roman" w:cs="Times New Roman"/>
          <w:sz w:val="24"/>
          <w:szCs w:val="24"/>
        </w:rPr>
        <w:t>, že pri zrieknutí odmeny netreba odvádzať odvody a táto sume v celkovej výške ostane v obecnej pokladni.</w:t>
      </w: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a poslanci dohodli, že nasledujúce zasadnutie OZ sa bude konať ešte v decembri a poďakovala za prítomnosť poslancov a obyvateľov obce na zasadnutí a vyhlásila zasadnutie za ukončené.</w:t>
      </w: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89" w:rsidRDefault="0027698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1/2018</w:t>
      </w:r>
    </w:p>
    <w:p w:rsidR="00276989" w:rsidRDefault="00D06EB9" w:rsidP="0027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Kyselici </w:t>
      </w:r>
    </w:p>
    <w:p w:rsidR="00D06EB9" w:rsidRDefault="00D06EB9" w:rsidP="00D06E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berie na vedomie výsledky voľby starostu a volieb do obecného zastupiteľstva, ďalej vystúpenie novozvolenej starostky</w:t>
      </w:r>
    </w:p>
    <w:p w:rsidR="00D06EB9" w:rsidRDefault="00D06EB9" w:rsidP="00D06E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konštatuje, že:</w:t>
      </w:r>
    </w:p>
    <w:p w:rsidR="00D06EB9" w:rsidRDefault="00D06EB9" w:rsidP="00D06EB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novozvolená starostka obce,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zložila zákonom predpísaný sľub starostu obce</w:t>
      </w:r>
    </w:p>
    <w:p w:rsidR="00D06EB9" w:rsidRPr="00D06EB9" w:rsidRDefault="00D06EB9" w:rsidP="00D06EB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zvolení poslanci obecného zastupiteľstva</w:t>
      </w:r>
      <w:r w:rsidRPr="00D06EB9">
        <w:rPr>
          <w:rFonts w:ascii="Times New Roman" w:hAnsi="Times New Roman" w:cs="Times New Roman"/>
          <w:sz w:val="24"/>
          <w:szCs w:val="24"/>
        </w:rPr>
        <w:t xml:space="preserve"> zl</w:t>
      </w:r>
      <w:r>
        <w:rPr>
          <w:rFonts w:ascii="Times New Roman" w:hAnsi="Times New Roman" w:cs="Times New Roman"/>
          <w:sz w:val="24"/>
          <w:szCs w:val="24"/>
        </w:rPr>
        <w:t>ožili zákonom predpísaný sľub obecného zastupiteľstva</w:t>
      </w:r>
      <w:r w:rsidRPr="00D06EB9">
        <w:rPr>
          <w:rFonts w:ascii="Times New Roman" w:hAnsi="Times New Roman" w:cs="Times New Roman"/>
          <w:sz w:val="24"/>
          <w:szCs w:val="24"/>
        </w:rPr>
        <w:t xml:space="preserve">: Pavol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Cimra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 xml:space="preserve">, JUDr. Pavol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Hideghéti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 xml:space="preserve">, Mgr.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Anita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 xml:space="preserve">, Ing. Michal Paško a Ladislav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>.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2/2018</w:t>
      </w:r>
    </w:p>
    <w:p w:rsidR="00D06EB9" w:rsidRP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B9">
        <w:rPr>
          <w:rFonts w:ascii="Times New Roman" w:hAnsi="Times New Roman" w:cs="Times New Roman"/>
          <w:sz w:val="24"/>
          <w:szCs w:val="24"/>
        </w:rPr>
        <w:t xml:space="preserve">Obecné zastupiteľstvo v Kyselici poveruje poslankyňu, Mgr.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Anitu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EB9">
        <w:rPr>
          <w:rFonts w:ascii="Times New Roman" w:hAnsi="Times New Roman" w:cs="Times New Roman"/>
          <w:sz w:val="24"/>
          <w:szCs w:val="24"/>
        </w:rPr>
        <w:t>Kudličkovú</w:t>
      </w:r>
      <w:proofErr w:type="spellEnd"/>
      <w:r w:rsidRPr="00D06EB9">
        <w:rPr>
          <w:rFonts w:ascii="Times New Roman" w:hAnsi="Times New Roman" w:cs="Times New Roman"/>
          <w:sz w:val="24"/>
          <w:szCs w:val="24"/>
        </w:rPr>
        <w:t>, zvolávaním a vedením zasadnutí obecného zastupiteľstva v prípadoch podľa § 12 ods. 2 prvá veta, ods. 3 tretia veta, ods. 5 piata veta a ods. 6 tretia veta zákona SNR č. 369/1990 Zb. o obecnom zriadení v znení neskorších predpisov.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3/2018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Kyselici určuje odmenu poslancov vo výške 160,-Eur ročne.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4/2018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Kyselica určuje odmenu zástupkyne starostky vo výške 480,- Eur ročne. 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Zápisnicu zapísala: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Kudlčková</w:t>
      </w:r>
      <w:proofErr w:type="spellEnd"/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Michal Paško      ..................................................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Pr="00D06EB9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................................................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obce: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Pr="00D06EB9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P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3B9" w:rsidRPr="00ED53B9" w:rsidSect="0047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561"/>
    <w:multiLevelType w:val="hybridMultilevel"/>
    <w:tmpl w:val="70DC4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A3D27"/>
    <w:multiLevelType w:val="hybridMultilevel"/>
    <w:tmpl w:val="70DC4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A7640"/>
    <w:multiLevelType w:val="hybridMultilevel"/>
    <w:tmpl w:val="AFCCBC6A"/>
    <w:lvl w:ilvl="0" w:tplc="C7D02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C4782A"/>
    <w:multiLevelType w:val="hybridMultilevel"/>
    <w:tmpl w:val="46CC7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2E06"/>
    <w:rsid w:val="00276989"/>
    <w:rsid w:val="0031339C"/>
    <w:rsid w:val="00473D97"/>
    <w:rsid w:val="004B2E06"/>
    <w:rsid w:val="00D06EB9"/>
    <w:rsid w:val="00ED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D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2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2018-12-14T14:22:00Z</dcterms:created>
  <dcterms:modified xsi:type="dcterms:W3CDTF">2018-12-14T15:07:00Z</dcterms:modified>
</cp:coreProperties>
</file>